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05A" w:rsidRDefault="00BC005A" w:rsidP="00BC005A">
      <w:bookmarkStart w:id="0" w:name="_GoBack"/>
      <w:bookmarkEnd w:id="0"/>
      <w:r w:rsidRPr="0063070C">
        <w:rPr>
          <w:b/>
        </w:rPr>
        <w:t xml:space="preserve">Wnioskodawca       </w:t>
      </w:r>
      <w:r>
        <w:t xml:space="preserve">                                                                    Łańcut, dnia ............................</w:t>
      </w:r>
    </w:p>
    <w:p w:rsidR="00BC005A" w:rsidRDefault="00BC005A" w:rsidP="00BC005A">
      <w:r>
        <w:t xml:space="preserve">  </w:t>
      </w:r>
    </w:p>
    <w:p w:rsidR="00BC005A" w:rsidRDefault="00BC005A" w:rsidP="00BC005A">
      <w:r>
        <w:t>......................................................</w:t>
      </w:r>
    </w:p>
    <w:p w:rsidR="00BC005A" w:rsidRPr="0063070C" w:rsidRDefault="00BC005A" w:rsidP="00BC005A">
      <w:pPr>
        <w:rPr>
          <w:sz w:val="18"/>
          <w:szCs w:val="18"/>
        </w:rPr>
      </w:pPr>
      <w:r w:rsidRPr="0063070C">
        <w:rPr>
          <w:sz w:val="18"/>
          <w:szCs w:val="18"/>
        </w:rPr>
        <w:t>imię i nazwisko lub instytucja</w:t>
      </w:r>
    </w:p>
    <w:p w:rsidR="00BC005A" w:rsidRDefault="00BC005A" w:rsidP="00BC005A">
      <w:r>
        <w:t>.......................................................</w:t>
      </w:r>
    </w:p>
    <w:p w:rsidR="00BC005A" w:rsidRPr="0063070C" w:rsidRDefault="00BC005A" w:rsidP="00BC005A">
      <w:pPr>
        <w:rPr>
          <w:sz w:val="18"/>
          <w:szCs w:val="18"/>
        </w:rPr>
      </w:pPr>
      <w:r w:rsidRPr="0063070C">
        <w:rPr>
          <w:sz w:val="18"/>
          <w:szCs w:val="18"/>
        </w:rPr>
        <w:t>adres</w:t>
      </w:r>
    </w:p>
    <w:p w:rsidR="00BC005A" w:rsidRDefault="00BC005A" w:rsidP="00BC005A">
      <w:r>
        <w:t>......................................................</w:t>
      </w:r>
    </w:p>
    <w:p w:rsidR="00BC005A" w:rsidRDefault="00BC005A" w:rsidP="00BC005A">
      <w:pPr>
        <w:rPr>
          <w:sz w:val="18"/>
          <w:szCs w:val="18"/>
        </w:rPr>
      </w:pPr>
      <w:r>
        <w:t xml:space="preserve"> </w:t>
      </w:r>
      <w:r w:rsidRPr="0063070C">
        <w:rPr>
          <w:sz w:val="18"/>
          <w:szCs w:val="18"/>
        </w:rPr>
        <w:t>telefon</w:t>
      </w:r>
    </w:p>
    <w:p w:rsidR="00BC005A" w:rsidRDefault="00BC005A" w:rsidP="00BC005A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</w:p>
    <w:p w:rsidR="00BC005A" w:rsidRPr="0063070C" w:rsidRDefault="00BC005A" w:rsidP="00BC005A">
      <w:pPr>
        <w:rPr>
          <w:sz w:val="18"/>
          <w:szCs w:val="18"/>
        </w:rPr>
      </w:pPr>
      <w:r>
        <w:rPr>
          <w:sz w:val="18"/>
          <w:szCs w:val="18"/>
        </w:rPr>
        <w:t>stopień pokrewieństwa lub powinowactwa</w:t>
      </w:r>
    </w:p>
    <w:p w:rsidR="00BC005A" w:rsidRDefault="00BC005A" w:rsidP="00BC005A">
      <w:r>
        <w:t xml:space="preserve">                                                                               </w:t>
      </w:r>
    </w:p>
    <w:p w:rsidR="00BC005A" w:rsidRPr="000D500E" w:rsidRDefault="00BC005A" w:rsidP="00BC005A">
      <w:pPr>
        <w:ind w:left="4248" w:firstLine="708"/>
        <w:rPr>
          <w:b/>
          <w:bCs/>
          <w:sz w:val="28"/>
          <w:szCs w:val="28"/>
        </w:rPr>
      </w:pPr>
      <w:r>
        <w:t xml:space="preserve"> </w:t>
      </w:r>
      <w:r w:rsidRPr="000D500E">
        <w:rPr>
          <w:b/>
          <w:bCs/>
          <w:sz w:val="28"/>
          <w:szCs w:val="28"/>
        </w:rPr>
        <w:t xml:space="preserve">Miejska Komisja Rozwiązywania </w:t>
      </w:r>
    </w:p>
    <w:p w:rsidR="00BC005A" w:rsidRPr="000D500E" w:rsidRDefault="00BC005A" w:rsidP="00BC005A">
      <w:pPr>
        <w:rPr>
          <w:b/>
          <w:bCs/>
          <w:sz w:val="28"/>
          <w:szCs w:val="28"/>
        </w:rPr>
      </w:pPr>
      <w:r w:rsidRPr="000D500E"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0D500E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Pr="000D500E">
        <w:rPr>
          <w:b/>
          <w:bCs/>
          <w:sz w:val="28"/>
          <w:szCs w:val="28"/>
        </w:rPr>
        <w:t xml:space="preserve"> Problemów Alkoholowych </w:t>
      </w:r>
    </w:p>
    <w:p w:rsidR="00BC005A" w:rsidRPr="000D500E" w:rsidRDefault="00BC005A" w:rsidP="00BC005A">
      <w:pPr>
        <w:rPr>
          <w:b/>
          <w:bCs/>
          <w:sz w:val="28"/>
          <w:szCs w:val="28"/>
        </w:rPr>
      </w:pPr>
      <w:r w:rsidRPr="000D500E"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</w:t>
      </w:r>
      <w:r w:rsidRPr="000D500E">
        <w:rPr>
          <w:b/>
          <w:bCs/>
          <w:sz w:val="28"/>
          <w:szCs w:val="28"/>
        </w:rPr>
        <w:t>w Łańcucie</w:t>
      </w:r>
    </w:p>
    <w:p w:rsidR="00BC005A" w:rsidRPr="000D500E" w:rsidRDefault="00BC005A" w:rsidP="00BC005A">
      <w:pPr>
        <w:rPr>
          <w:sz w:val="28"/>
          <w:szCs w:val="28"/>
        </w:rPr>
      </w:pPr>
    </w:p>
    <w:p w:rsidR="00BC005A" w:rsidRDefault="00BC005A" w:rsidP="00BC005A"/>
    <w:p w:rsidR="00BC005A" w:rsidRDefault="00BC005A" w:rsidP="00BC005A">
      <w:pPr>
        <w:jc w:val="both"/>
      </w:pPr>
    </w:p>
    <w:p w:rsidR="00BC005A" w:rsidRPr="00985976" w:rsidRDefault="00BC005A" w:rsidP="00BC005A">
      <w:pPr>
        <w:ind w:firstLine="708"/>
        <w:jc w:val="both"/>
        <w:rPr>
          <w:b/>
        </w:rPr>
      </w:pPr>
      <w:r w:rsidRPr="00985976">
        <w:rPr>
          <w:b/>
        </w:rPr>
        <w:t xml:space="preserve">Na podstawie </w:t>
      </w:r>
      <w:r>
        <w:rPr>
          <w:b/>
        </w:rPr>
        <w:t>u</w:t>
      </w:r>
      <w:r w:rsidRPr="00985976">
        <w:rPr>
          <w:b/>
        </w:rPr>
        <w:t>stawy o wychowaniu w trzeźwości i przeciwdziałaniu alkoholizmowi, w związku z konsekwencjami nadużywania alkoholu skutkującymi:</w:t>
      </w:r>
    </w:p>
    <w:p w:rsidR="00BC005A" w:rsidRDefault="00BC005A" w:rsidP="00BC005A">
      <w:pPr>
        <w:ind w:firstLine="708"/>
        <w:jc w:val="both"/>
      </w:pPr>
    </w:p>
    <w:p w:rsidR="00BC005A" w:rsidRPr="000C5053" w:rsidRDefault="00BC005A" w:rsidP="00BC005A">
      <w:pPr>
        <w:pStyle w:val="Akapitzlist"/>
        <w:numPr>
          <w:ilvl w:val="0"/>
          <w:numId w:val="1"/>
        </w:numPr>
        <w:jc w:val="both"/>
        <w:rPr>
          <w:b/>
        </w:rPr>
      </w:pPr>
      <w:r w:rsidRPr="000C5053">
        <w:rPr>
          <w:b/>
        </w:rPr>
        <w:t>rozkładem  życia rodzinnego</w:t>
      </w:r>
    </w:p>
    <w:p w:rsidR="00BC005A" w:rsidRPr="000C5053" w:rsidRDefault="00BC005A" w:rsidP="00BC005A">
      <w:pPr>
        <w:pStyle w:val="Akapitzlist"/>
        <w:numPr>
          <w:ilvl w:val="0"/>
          <w:numId w:val="1"/>
        </w:numPr>
        <w:jc w:val="both"/>
        <w:rPr>
          <w:b/>
        </w:rPr>
      </w:pPr>
      <w:r w:rsidRPr="000C5053">
        <w:rPr>
          <w:b/>
        </w:rPr>
        <w:t>demoralizacją małoletnich</w:t>
      </w:r>
    </w:p>
    <w:p w:rsidR="00BC005A" w:rsidRPr="000C5053" w:rsidRDefault="00BC005A" w:rsidP="00BC005A">
      <w:pPr>
        <w:pStyle w:val="Akapitzlist"/>
        <w:numPr>
          <w:ilvl w:val="0"/>
          <w:numId w:val="1"/>
        </w:numPr>
        <w:jc w:val="both"/>
        <w:rPr>
          <w:b/>
        </w:rPr>
      </w:pPr>
      <w:r w:rsidRPr="000C5053">
        <w:rPr>
          <w:b/>
        </w:rPr>
        <w:t>uchylaniem się od obowiązku zaspokajania potrzeb rodziny</w:t>
      </w:r>
    </w:p>
    <w:p w:rsidR="00BC005A" w:rsidRPr="000C5053" w:rsidRDefault="00BC005A" w:rsidP="00BC005A">
      <w:pPr>
        <w:pStyle w:val="Akapitzlist"/>
        <w:numPr>
          <w:ilvl w:val="0"/>
          <w:numId w:val="1"/>
        </w:numPr>
        <w:jc w:val="both"/>
        <w:rPr>
          <w:b/>
        </w:rPr>
      </w:pPr>
      <w:r w:rsidRPr="000C5053">
        <w:rPr>
          <w:b/>
        </w:rPr>
        <w:t xml:space="preserve">systematycznym zakłócaniem spokoju lub porządku publicznego </w:t>
      </w:r>
    </w:p>
    <w:p w:rsidR="00BC005A" w:rsidRDefault="00BC005A" w:rsidP="00BC005A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985976">
        <w:rPr>
          <w:sz w:val="18"/>
          <w:szCs w:val="18"/>
        </w:rPr>
        <w:t xml:space="preserve"> ( właściwe zaznaczyć)</w:t>
      </w:r>
    </w:p>
    <w:p w:rsidR="00BC005A" w:rsidRPr="00985976" w:rsidRDefault="00BC005A" w:rsidP="00BC005A">
      <w:pPr>
        <w:ind w:firstLine="284"/>
        <w:jc w:val="both"/>
        <w:rPr>
          <w:sz w:val="18"/>
          <w:szCs w:val="18"/>
        </w:rPr>
      </w:pPr>
    </w:p>
    <w:p w:rsidR="00BC005A" w:rsidRPr="00985976" w:rsidRDefault="00BC005A" w:rsidP="00BC005A">
      <w:pPr>
        <w:ind w:firstLine="708"/>
        <w:jc w:val="both"/>
        <w:rPr>
          <w:sz w:val="18"/>
          <w:szCs w:val="18"/>
        </w:rPr>
      </w:pPr>
    </w:p>
    <w:p w:rsidR="00BC005A" w:rsidRPr="000D500E" w:rsidRDefault="00BC005A" w:rsidP="00BC005A">
      <w:pPr>
        <w:ind w:firstLine="708"/>
        <w:jc w:val="both"/>
        <w:rPr>
          <w:b/>
        </w:rPr>
      </w:pPr>
      <w:r w:rsidRPr="000D500E">
        <w:rPr>
          <w:b/>
        </w:rPr>
        <w:t>wnioskuję o podjęcie czynności zmierzających do orzeczenia o zastosowaniu obowiązku  leczenia odwykowego wobec następującej osoby:</w:t>
      </w:r>
    </w:p>
    <w:p w:rsidR="00BC005A" w:rsidRPr="000D500E" w:rsidRDefault="00BC005A" w:rsidP="00BC005A">
      <w:pPr>
        <w:ind w:firstLine="708"/>
        <w:jc w:val="both"/>
        <w:rPr>
          <w:b/>
        </w:rPr>
      </w:pPr>
      <w:r w:rsidRPr="000D500E">
        <w:rPr>
          <w:b/>
        </w:rPr>
        <w:t xml:space="preserve"> </w:t>
      </w:r>
    </w:p>
    <w:p w:rsidR="00BC005A" w:rsidRPr="000D500E" w:rsidRDefault="00BC005A" w:rsidP="00BC005A">
      <w:pPr>
        <w:spacing w:line="360" w:lineRule="auto"/>
      </w:pPr>
      <w:r w:rsidRPr="000D500E">
        <w:rPr>
          <w:b/>
        </w:rPr>
        <w:t xml:space="preserve">imię i nazwisko </w:t>
      </w:r>
      <w:r w:rsidRPr="000D500E">
        <w:t>..............................................................................................................</w:t>
      </w:r>
      <w:r>
        <w:t>.............</w:t>
      </w:r>
    </w:p>
    <w:p w:rsidR="00BC005A" w:rsidRPr="000D500E" w:rsidRDefault="00BC005A" w:rsidP="00BC005A">
      <w:pPr>
        <w:spacing w:line="360" w:lineRule="auto"/>
        <w:jc w:val="both"/>
        <w:rPr>
          <w:b/>
        </w:rPr>
      </w:pPr>
      <w:r w:rsidRPr="000D500E">
        <w:rPr>
          <w:b/>
        </w:rPr>
        <w:t>PESEL</w:t>
      </w:r>
      <w:r>
        <w:rPr>
          <w:b/>
        </w:rPr>
        <w:t xml:space="preserve">              </w:t>
      </w:r>
      <w:r w:rsidRPr="000D500E">
        <w:t>………………………………………………………………………</w:t>
      </w:r>
      <w:r>
        <w:t>………..</w:t>
      </w:r>
      <w:r w:rsidRPr="000D500E">
        <w:t>..</w:t>
      </w:r>
    </w:p>
    <w:p w:rsidR="00BC005A" w:rsidRPr="000D500E" w:rsidRDefault="00BC005A" w:rsidP="00BC005A">
      <w:pPr>
        <w:spacing w:line="360" w:lineRule="auto"/>
        <w:jc w:val="both"/>
      </w:pPr>
      <w:r w:rsidRPr="000D500E">
        <w:rPr>
          <w:b/>
        </w:rPr>
        <w:t xml:space="preserve">data i miejsce urodzenia </w:t>
      </w:r>
      <w:r w:rsidRPr="000D500E">
        <w:t>................................................................................................</w:t>
      </w:r>
      <w:r>
        <w:t>............</w:t>
      </w:r>
    </w:p>
    <w:p w:rsidR="00BC005A" w:rsidRPr="000D500E" w:rsidRDefault="00BC005A" w:rsidP="00BC005A">
      <w:pPr>
        <w:spacing w:line="360" w:lineRule="auto"/>
      </w:pPr>
      <w:r w:rsidRPr="000D500E">
        <w:rPr>
          <w:b/>
          <w:bCs/>
        </w:rPr>
        <w:t>adres miejsca zamieszkania</w:t>
      </w:r>
      <w:r w:rsidRPr="000D500E">
        <w:rPr>
          <w:b/>
        </w:rPr>
        <w:t xml:space="preserve"> lub adres miejsca pobytu  </w:t>
      </w:r>
      <w:r w:rsidRPr="000D500E">
        <w:t>……………………………………………………………………………………………</w:t>
      </w:r>
      <w:r>
        <w:t xml:space="preserve">……... </w:t>
      </w:r>
    </w:p>
    <w:p w:rsidR="00BC005A" w:rsidRDefault="00BC005A" w:rsidP="00BC005A">
      <w:pPr>
        <w:spacing w:line="360" w:lineRule="auto"/>
        <w:ind w:hanging="142"/>
        <w:jc w:val="both"/>
      </w:pPr>
      <w:r w:rsidRPr="000D500E">
        <w:rPr>
          <w:b/>
        </w:rPr>
        <w:t xml:space="preserve">  stan cywi</w:t>
      </w:r>
      <w:r w:rsidRPr="00232C4F">
        <w:rPr>
          <w:b/>
        </w:rPr>
        <w:t xml:space="preserve">lny </w:t>
      </w:r>
      <w:r>
        <w:t xml:space="preserve">……………………………………………………………………………………. </w:t>
      </w:r>
    </w:p>
    <w:p w:rsidR="00BC005A" w:rsidRDefault="00BC005A" w:rsidP="00BC005A">
      <w:pPr>
        <w:spacing w:line="276" w:lineRule="auto"/>
        <w:ind w:firstLine="709"/>
        <w:jc w:val="both"/>
      </w:pPr>
      <w:r>
        <w:t xml:space="preserve"> </w:t>
      </w:r>
    </w:p>
    <w:p w:rsidR="00BC005A" w:rsidRPr="000D500E" w:rsidRDefault="00BC005A" w:rsidP="00BC005A">
      <w:pPr>
        <w:pStyle w:val="Nagwek1"/>
        <w:rPr>
          <w:u w:val="single"/>
        </w:rPr>
      </w:pPr>
      <w:r w:rsidRPr="000D500E">
        <w:rPr>
          <w:u w:val="single"/>
        </w:rPr>
        <w:t xml:space="preserve">Uzasadnienie: </w:t>
      </w:r>
    </w:p>
    <w:p w:rsidR="00BC005A" w:rsidRDefault="00BC005A" w:rsidP="00BC005A">
      <w:pPr>
        <w:jc w:val="both"/>
        <w:rPr>
          <w:b/>
          <w:bCs/>
          <w:i/>
          <w:iCs/>
        </w:rPr>
      </w:pPr>
      <w:r>
        <w:t xml:space="preserve"> </w:t>
      </w:r>
    </w:p>
    <w:p w:rsidR="00BC005A" w:rsidRDefault="00BC005A" w:rsidP="00BC005A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……………………………………………………………………………………………….…..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…………………………………………………………………………………………………...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…………………………………………………………………………………………………...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…………………………………………………………………………………………………...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 xml:space="preserve">………………………………………………………………………………………………..… 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</w:pPr>
      <w:r>
        <w:t>…………………………………………………………………………………………………..</w:t>
      </w:r>
    </w:p>
    <w:p w:rsidR="00BC005A" w:rsidRDefault="00BC005A" w:rsidP="00BC005A">
      <w:pPr>
        <w:jc w:val="both"/>
      </w:pPr>
    </w:p>
    <w:p w:rsidR="00BC005A" w:rsidRDefault="00BC005A" w:rsidP="00BC005A">
      <w:pPr>
        <w:jc w:val="both"/>
        <w:rPr>
          <w:b/>
          <w:bCs/>
          <w:i/>
          <w:iCs/>
        </w:rPr>
      </w:pPr>
      <w:r>
        <w:t xml:space="preserve"> </w:t>
      </w: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>W uzasadnieniu można podać: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 xml:space="preserve">- od ilu lat osoba zgłaszana nadużywa alkoholu, jak często pije, czy występują ciągi alkoholowe, jakie alkohole spożywa ? 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>- jak zachowuje się będąc pod wpływem alkoholu ?- opisać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 xml:space="preserve">- czy znęca się psychicznie, fizycznie ?- jeśli tak to opisać w jaki sposób 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>- czy  w związku z powyższym były interwencje policji ?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 xml:space="preserve">- czy przebywał/a w izbie wytrzeźwień lub </w:t>
      </w:r>
      <w:proofErr w:type="spellStart"/>
      <w:r w:rsidRPr="000D500E">
        <w:rPr>
          <w:bCs/>
          <w:iCs/>
          <w:sz w:val="20"/>
          <w:szCs w:val="20"/>
        </w:rPr>
        <w:t>PdOZ</w:t>
      </w:r>
      <w:proofErr w:type="spellEnd"/>
      <w:r w:rsidRPr="000D500E">
        <w:rPr>
          <w:bCs/>
          <w:iCs/>
          <w:sz w:val="20"/>
          <w:szCs w:val="20"/>
        </w:rPr>
        <w:t xml:space="preserve"> ?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 xml:space="preserve">- czy  w przeszłości leczył/a się odwykowo ( kiedy i  w jakim trybie) </w:t>
      </w:r>
      <w:r>
        <w:rPr>
          <w:bCs/>
          <w:iCs/>
          <w:sz w:val="20"/>
          <w:szCs w:val="20"/>
        </w:rPr>
        <w:t xml:space="preserve"> </w:t>
      </w:r>
    </w:p>
    <w:p w:rsidR="00BC005A" w:rsidRPr="000D500E" w:rsidRDefault="00BC005A" w:rsidP="00BC005A">
      <w:pPr>
        <w:ind w:left="142" w:hanging="142"/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 xml:space="preserve">- czy wobec </w:t>
      </w:r>
      <w:r>
        <w:rPr>
          <w:bCs/>
          <w:iCs/>
          <w:sz w:val="20"/>
          <w:szCs w:val="20"/>
        </w:rPr>
        <w:t xml:space="preserve">osoby zgłaszanej </w:t>
      </w:r>
      <w:r w:rsidRPr="000D500E">
        <w:rPr>
          <w:bCs/>
          <w:iCs/>
          <w:sz w:val="20"/>
          <w:szCs w:val="20"/>
        </w:rPr>
        <w:t xml:space="preserve"> toczy się lub toczyło postępowanie sądowe np. za znęcanie, za jazdę pod </w:t>
      </w:r>
      <w:r>
        <w:rPr>
          <w:bCs/>
          <w:iCs/>
          <w:sz w:val="20"/>
          <w:szCs w:val="20"/>
        </w:rPr>
        <w:t xml:space="preserve">      </w:t>
      </w:r>
      <w:r w:rsidRPr="000D500E">
        <w:rPr>
          <w:bCs/>
          <w:iCs/>
          <w:sz w:val="20"/>
          <w:szCs w:val="20"/>
        </w:rPr>
        <w:t>wpływem alkoholu</w:t>
      </w:r>
      <w:r>
        <w:rPr>
          <w:bCs/>
          <w:iCs/>
          <w:sz w:val="20"/>
          <w:szCs w:val="20"/>
        </w:rPr>
        <w:t xml:space="preserve">  ( mandaty karne) </w:t>
      </w:r>
      <w:r w:rsidRPr="000D500E">
        <w:rPr>
          <w:bCs/>
          <w:iCs/>
          <w:sz w:val="20"/>
          <w:szCs w:val="20"/>
        </w:rPr>
        <w:t xml:space="preserve"> ?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>- czy   pracuje i czy łoży na utrzymanie rodziny, domu ?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>- czy miał/a  problemy w pracy mające związek z nadużywaniem alkoholu ?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 xml:space="preserve">- kto zamieszkuje razem </w:t>
      </w:r>
      <w:r>
        <w:rPr>
          <w:bCs/>
          <w:iCs/>
          <w:sz w:val="20"/>
          <w:szCs w:val="20"/>
        </w:rPr>
        <w:t xml:space="preserve">z osobą zgłaszaną </w:t>
      </w:r>
      <w:r w:rsidRPr="000D500E">
        <w:rPr>
          <w:bCs/>
          <w:iCs/>
          <w:sz w:val="20"/>
          <w:szCs w:val="20"/>
        </w:rPr>
        <w:t xml:space="preserve"> ?  jeśli są nieletni to podać w jakim wieku,</w:t>
      </w:r>
    </w:p>
    <w:p w:rsidR="00BC005A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 xml:space="preserve">- inne informacje w sprawie.   </w:t>
      </w:r>
    </w:p>
    <w:p w:rsidR="00BC005A" w:rsidRPr="000D500E" w:rsidRDefault="00BC005A" w:rsidP="00BC005A">
      <w:pPr>
        <w:rPr>
          <w:bCs/>
          <w:iCs/>
          <w:sz w:val="20"/>
          <w:szCs w:val="20"/>
        </w:rPr>
      </w:pPr>
    </w:p>
    <w:p w:rsidR="00BC005A" w:rsidRDefault="00BC005A" w:rsidP="00BC005A">
      <w:pPr>
        <w:rPr>
          <w:bCs/>
          <w:iCs/>
          <w:sz w:val="20"/>
          <w:szCs w:val="20"/>
        </w:rPr>
      </w:pPr>
      <w:r w:rsidRPr="000D500E">
        <w:rPr>
          <w:bCs/>
          <w:iCs/>
          <w:sz w:val="20"/>
          <w:szCs w:val="20"/>
        </w:rPr>
        <w:t xml:space="preserve">                                                                                                  </w:t>
      </w:r>
    </w:p>
    <w:p w:rsidR="00BC005A" w:rsidRDefault="00BC005A" w:rsidP="00BC005A">
      <w:pPr>
        <w:rPr>
          <w:bCs/>
          <w:iCs/>
        </w:rPr>
      </w:pPr>
    </w:p>
    <w:p w:rsidR="00BC005A" w:rsidRPr="00BB6EF5" w:rsidRDefault="00BC005A" w:rsidP="00BC005A">
      <w:pPr>
        <w:ind w:left="4956" w:firstLine="708"/>
        <w:rPr>
          <w:bCs/>
          <w:iCs/>
        </w:rPr>
      </w:pPr>
      <w:r w:rsidRPr="008C2086">
        <w:rPr>
          <w:bCs/>
          <w:iCs/>
        </w:rPr>
        <w:t xml:space="preserve"> </w:t>
      </w:r>
      <w:r w:rsidRPr="00BB6EF5">
        <w:rPr>
          <w:bCs/>
          <w:iCs/>
        </w:rPr>
        <w:t xml:space="preserve">… ………………………….              </w:t>
      </w:r>
    </w:p>
    <w:p w:rsidR="00BC005A" w:rsidRDefault="00BC005A" w:rsidP="00BC005A">
      <w:pPr>
        <w:ind w:left="7080" w:hanging="1126"/>
      </w:pPr>
      <w:r w:rsidRPr="00BB6EF5">
        <w:rPr>
          <w:bCs/>
          <w:i/>
          <w:iCs/>
          <w:sz w:val="18"/>
          <w:szCs w:val="18"/>
        </w:rPr>
        <w:t xml:space="preserve">  </w:t>
      </w:r>
      <w:r w:rsidRPr="00BB6EF5">
        <w:rPr>
          <w:bCs/>
          <w:sz w:val="18"/>
          <w:szCs w:val="18"/>
        </w:rPr>
        <w:t>Podpis wnioskodawcy</w:t>
      </w:r>
    </w:p>
    <w:p w:rsidR="00BC005A" w:rsidRPr="00BC005A" w:rsidRDefault="00BC005A" w:rsidP="00BC005A">
      <w:pPr>
        <w:autoSpaceDE w:val="0"/>
        <w:autoSpaceDN w:val="0"/>
        <w:adjustRightInd w:val="0"/>
        <w:spacing w:before="240"/>
        <w:jc w:val="both"/>
        <w:rPr>
          <w:rFonts w:eastAsia="Calibri"/>
          <w:b/>
          <w:sz w:val="20"/>
          <w:szCs w:val="20"/>
          <w:lang w:eastAsia="en-US"/>
        </w:rPr>
      </w:pPr>
      <w:r w:rsidRPr="00BC005A">
        <w:rPr>
          <w:rFonts w:eastAsia="Calibri"/>
          <w:b/>
          <w:sz w:val="20"/>
          <w:szCs w:val="20"/>
          <w:lang w:eastAsia="en-US"/>
        </w:rPr>
        <w:lastRenderedPageBreak/>
        <w:t xml:space="preserve">KLAUZULA INFORMACYJNA </w:t>
      </w:r>
    </w:p>
    <w:p w:rsidR="00BC005A" w:rsidRPr="00BC005A" w:rsidRDefault="00BC005A" w:rsidP="00BC005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BC005A" w:rsidRPr="00BC005A" w:rsidRDefault="00BC005A" w:rsidP="00BC005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Zgodnie z art. 13 ust. 1 i ust. 2 oraz art. 14 ust. 1 i ust. 2 rozporządzenia Parlamentu Europejskiego i Rady (UE) 2016/679 w sprawie ochrony osób fizycznych w związku z przetwarzaniem danych osobowych i w sprawie swobodnego przepływu takich danych oraz uchylenia dyrektywy 95/46/WE (ogólne rozporządzenie o ochronie danych) z dnia 27 kwietnia 2016 r. (RODO), informuję że: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Administratorem danych osobowych przetwarzanych przez Miejską Komisję Rozwiązywania Problemów Alkoholowych, ul. Plac Sobieskiego 18, 37-100 Łańcut jest Burmistrz Miasta Łańcuta. Urząd Miasta, na podstawie art. 33 ust. 1 ustawy z dnia 8 marca 1990 r. o samorządzie gminnym, obsługuje wykonanie zadań należących do kompetencji Burmistrza;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 xml:space="preserve">Kontakt z Inspektorem Ochrony Danych: </w:t>
      </w:r>
      <w:r w:rsidRPr="00BC005A">
        <w:rPr>
          <w:rFonts w:eastAsia="Calibri"/>
          <w:sz w:val="20"/>
          <w:szCs w:val="20"/>
        </w:rPr>
        <w:t>osobiście lub za pośrednictwem poczty przesłanej na adres urzędu; drogą elektroniczną - e-mail: iod@um-lancut.pl; telefonicznie pod numerem 17 249 04 66;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Pani/Pana dane osobowe przetwarzane będą w celu wypełnienia obowiązków i realizacji zadań nałożonych prawem na Miejską Komisję Rozwiązywania Problemów Alkoholowych – na podstawie art. 6 ust. 1 lit. c) i lit. e) RODO. Przetwarzanie szczególnych kategorii danych osobowych, wskazanych w art. 9 ust. 1 RODO odbywa się na podstawie art. 9 ust. 2 lit. b) RODO w zw. z art. 25a ustawy z dnia 26 października 1982 r. o wychowaniu w trzeźwości i przeciwdziałaniu alkoholizmowi;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 xml:space="preserve">Odbiorcami Pani/Pana danych osobowych będą podmioty uprawnione do uzyskania danych osobowych na podstawie przepisów prawa; w pozostałych przypadkach odbiorcami danych  mogą być inne podmioty, które na podstawie stosownych umów podpisanych z Gminą Miasto Łańcut przetwarzają dane osobowe, dla których Administratorem jest Burmistrz Miasta Łańcuta; 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Pani/Pana dane osobowe nie będą przekazywane do państwa trzeciego/organizacji międzynarodowej;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Pani/Pana dane osobowe będą przechowywane w ramach dokumentacji prowadzonej przez Miejska Komisję Rozwiązywania Problemów Alkoholowych w formie papierowej i elektronicznej, przez okres niezbędny do realizacji celów przetwarzania wskazanych w pkt 3),</w:t>
      </w:r>
      <w:r w:rsidRPr="00BC005A">
        <w:rPr>
          <w:rFonts w:eastAsia="Calibri"/>
          <w:color w:val="333333"/>
          <w:sz w:val="20"/>
          <w:szCs w:val="20"/>
          <w:lang w:eastAsia="en-US"/>
        </w:rPr>
        <w:t xml:space="preserve"> </w:t>
      </w:r>
      <w:r w:rsidRPr="00BC005A">
        <w:rPr>
          <w:rFonts w:eastAsia="Calibri"/>
          <w:sz w:val="20"/>
          <w:szCs w:val="20"/>
          <w:lang w:eastAsia="en-US"/>
        </w:rPr>
        <w:t>w czasie określonym przepisami prawa, zgodnie z ustawą z dnia 14 lipca 1983 r. o narodowym zasobie archiwalnym i archiwach oraz rozporządzenia Prezesa Rady Ministrów z dnia 18 stycznia 2011 r. w sprawie instrukcji kancelaryjnej, jednolitego rzeczowego wykazu akt oraz instrukcji w sprawie organizacji i zakresu działania archiwum zakładowego, pod kategorią archiwalną „BE10” co oznacza, że dane osobowe mogą zostać zbrakowane po upływie 10 lat;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Dane osobowe niepozyskane bezpośrednio od osoby, której dane te dotyczą, pochodzą od organów i instytucji zobowiązanych na mocy przepisów szczególnych do realizacji zadań związanych z pomocą osobom z problemem alkoholowym oraz od członków rodzin tych osób;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Posiada Pani/Pan:</w:t>
      </w:r>
    </w:p>
    <w:p w:rsidR="00BC005A" w:rsidRPr="00BC005A" w:rsidRDefault="00BC005A" w:rsidP="00BC005A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na podstawie art. 15 RODO prawo dostępu do danych osobowych Pani/Pana dotyczących;</w:t>
      </w:r>
    </w:p>
    <w:p w:rsidR="00BC005A" w:rsidRPr="00BC005A" w:rsidRDefault="00BC005A" w:rsidP="00BC005A">
      <w:pPr>
        <w:numPr>
          <w:ilvl w:val="0"/>
          <w:numId w:val="4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na podstawie art. 16 RODO prawo do sprostowania Pani/Pana danych osobowych;</w:t>
      </w:r>
    </w:p>
    <w:p w:rsidR="00BC005A" w:rsidRPr="00BC005A" w:rsidRDefault="00BC005A" w:rsidP="00BC005A">
      <w:pPr>
        <w:numPr>
          <w:ilvl w:val="0"/>
          <w:numId w:val="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 xml:space="preserve">na podstawie art. 18 RODO prawo żądania od Administratora ograniczenia przetwarzania danych osobowych z zastrzeżeniem przypadków, o których mowa w art. 18 ust. 2 RODO (prawo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członkowskiego);  </w:t>
      </w:r>
    </w:p>
    <w:p w:rsidR="00BC005A" w:rsidRPr="00BC005A" w:rsidRDefault="00BC005A" w:rsidP="00BC005A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:rsidR="00BC005A" w:rsidRPr="00BC005A" w:rsidRDefault="00BC005A" w:rsidP="00BC005A">
      <w:pPr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nie przysługuje Pani/Panu:</w:t>
      </w:r>
    </w:p>
    <w:p w:rsidR="00BC005A" w:rsidRPr="00BC005A" w:rsidRDefault="00BC005A" w:rsidP="00BC005A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w związku z art. 17 ust. 3 lit. b), d) lub e) RODO prawo do usunięcia danych osobowych;</w:t>
      </w:r>
    </w:p>
    <w:p w:rsidR="00BC005A" w:rsidRPr="00BC005A" w:rsidRDefault="00BC005A" w:rsidP="00BC005A">
      <w:pPr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>prawo do przenoszenia danych osobowych, o którym mowa w art. 20 RODO;</w:t>
      </w:r>
    </w:p>
    <w:p w:rsidR="00BC005A" w:rsidRPr="00BC005A" w:rsidRDefault="00BC005A" w:rsidP="00BC005A">
      <w:pPr>
        <w:numPr>
          <w:ilvl w:val="0"/>
          <w:numId w:val="9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 xml:space="preserve">na podstawie art. 21 RODO prawo sprzeciwu, wobec przetwarzania danych osobowych, gdyż podstawą prawną przetwarzania Pani/Pana danych osobowych jest art. 6 ust. 1 lit. c) RODO. 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 xml:space="preserve">Podanie danych osobowych jest obligatoryjne w oparciu o przepisy prawa. Członkowie gminnej komisji rozwiązywania problemów alkoholowych, w zakresie niezbędnym do realizacji zadań związanych z procedurą zobowiązania do poddania się leczeniu odwykowemu, mogą przetwarzać informacje o osobach, które w związku z nadużywaniem alkoholu powodują rozkład życia rodzinnego, demoralizację </w:t>
      </w:r>
      <w:r w:rsidRPr="00BC005A">
        <w:rPr>
          <w:rFonts w:eastAsia="Calibri"/>
          <w:sz w:val="20"/>
          <w:szCs w:val="20"/>
          <w:lang w:eastAsia="en-US"/>
        </w:rPr>
        <w:lastRenderedPageBreak/>
        <w:t>małoletnich, uchylają się od obowiązku zaspokajania potrzeb rodziny albo systematycznie zakłócają spokój lub porządek publiczny, bez zgody i wiedzy tych osób;</w:t>
      </w:r>
    </w:p>
    <w:p w:rsidR="00BC005A" w:rsidRPr="00BC005A" w:rsidRDefault="00BC005A" w:rsidP="00BC005A">
      <w:pPr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 xml:space="preserve">W odniesieniu do Pani/Pana danych osobowych decyzje nie będą podejmowane w sposób zautomatyzowany, w tym nie będą podlegały profilowaniu.                                                                                    </w:t>
      </w:r>
    </w:p>
    <w:p w:rsidR="00BC005A" w:rsidRPr="00BC005A" w:rsidRDefault="00BC005A" w:rsidP="00BC005A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BC005A" w:rsidRPr="00BC005A" w:rsidRDefault="00BC005A" w:rsidP="00BC005A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  <w:r w:rsidRPr="00BC005A">
        <w:rPr>
          <w:rFonts w:eastAsia="Calibri"/>
          <w:sz w:val="20"/>
          <w:szCs w:val="20"/>
          <w:lang w:eastAsia="en-US"/>
        </w:rPr>
        <w:tab/>
      </w:r>
      <w:r w:rsidRPr="00BC005A">
        <w:rPr>
          <w:rFonts w:eastAsia="Calibri"/>
          <w:sz w:val="20"/>
          <w:szCs w:val="20"/>
          <w:lang w:eastAsia="en-US"/>
        </w:rPr>
        <w:tab/>
      </w:r>
      <w:r w:rsidRPr="00BC005A">
        <w:rPr>
          <w:rFonts w:eastAsia="Calibri"/>
          <w:sz w:val="20"/>
          <w:szCs w:val="20"/>
          <w:lang w:eastAsia="en-US"/>
        </w:rPr>
        <w:tab/>
      </w:r>
      <w:r w:rsidRPr="00BC005A">
        <w:rPr>
          <w:rFonts w:eastAsia="Calibri"/>
          <w:sz w:val="20"/>
          <w:szCs w:val="20"/>
          <w:lang w:eastAsia="en-US"/>
        </w:rPr>
        <w:tab/>
      </w:r>
      <w:r w:rsidRPr="00BC005A">
        <w:rPr>
          <w:rFonts w:eastAsia="Calibri"/>
          <w:sz w:val="20"/>
          <w:szCs w:val="20"/>
          <w:lang w:eastAsia="en-US"/>
        </w:rPr>
        <w:tab/>
      </w:r>
      <w:r w:rsidRPr="00BC005A">
        <w:rPr>
          <w:rFonts w:eastAsia="Calibri"/>
          <w:sz w:val="20"/>
          <w:szCs w:val="20"/>
          <w:lang w:eastAsia="en-US"/>
        </w:rPr>
        <w:tab/>
        <w:t>Burmistrz Miasta Łańcuta</w:t>
      </w:r>
    </w:p>
    <w:sectPr w:rsidR="00BC005A" w:rsidRPr="00BC005A" w:rsidSect="0088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64BB"/>
    <w:multiLevelType w:val="hybridMultilevel"/>
    <w:tmpl w:val="19FEA4E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9319A"/>
    <w:multiLevelType w:val="hybridMultilevel"/>
    <w:tmpl w:val="60F40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68BE"/>
    <w:multiLevelType w:val="hybridMultilevel"/>
    <w:tmpl w:val="E84A0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A42"/>
    <w:multiLevelType w:val="hybridMultilevel"/>
    <w:tmpl w:val="1EE471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097792"/>
    <w:multiLevelType w:val="hybridMultilevel"/>
    <w:tmpl w:val="B4EAF2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C883FFA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0C5D8E"/>
    <w:multiLevelType w:val="hybridMultilevel"/>
    <w:tmpl w:val="D8D879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4F6D38"/>
    <w:multiLevelType w:val="hybridMultilevel"/>
    <w:tmpl w:val="81AAF858"/>
    <w:lvl w:ilvl="0" w:tplc="EC62FDEE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3AF7B80"/>
    <w:multiLevelType w:val="hybridMultilevel"/>
    <w:tmpl w:val="6F4664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3534E2"/>
    <w:multiLevelType w:val="hybridMultilevel"/>
    <w:tmpl w:val="186891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9876D4"/>
    <w:multiLevelType w:val="hybridMultilevel"/>
    <w:tmpl w:val="E2D0C4B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C1"/>
    <w:rsid w:val="008546C4"/>
    <w:rsid w:val="00877BC1"/>
    <w:rsid w:val="00BC005A"/>
    <w:rsid w:val="00D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FACCB-F9B2-4A7D-BE69-060BAC1A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005A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00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00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0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Wiercioch</dc:creator>
  <cp:keywords/>
  <dc:description/>
  <cp:lastModifiedBy>Agnieszka Kuźniar</cp:lastModifiedBy>
  <cp:revision>2</cp:revision>
  <cp:lastPrinted>2020-05-14T10:27:00Z</cp:lastPrinted>
  <dcterms:created xsi:type="dcterms:W3CDTF">2020-05-18T06:36:00Z</dcterms:created>
  <dcterms:modified xsi:type="dcterms:W3CDTF">2020-05-18T06:36:00Z</dcterms:modified>
</cp:coreProperties>
</file>